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7247A2" w14:textId="77777777" w:rsidR="002C4E3B" w:rsidRDefault="002C4E3B" w:rsidP="00E37C04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14:paraId="66F2973F" w14:textId="77777777" w:rsidR="00E37C04" w:rsidRDefault="00E37C04" w:rsidP="00E37C04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9D51D5">
        <w:rPr>
          <w:rFonts w:ascii="Arial" w:hAnsi="Arial" w:cs="Arial"/>
          <w:b/>
          <w:sz w:val="24"/>
          <w:szCs w:val="24"/>
          <w:lang w:val="es-ES"/>
        </w:rPr>
        <w:t xml:space="preserve">Formato soportes de trayectoria en </w:t>
      </w:r>
      <w:r>
        <w:rPr>
          <w:rFonts w:ascii="Arial" w:hAnsi="Arial" w:cs="Arial"/>
          <w:b/>
          <w:sz w:val="24"/>
          <w:szCs w:val="24"/>
          <w:lang w:val="es-ES"/>
        </w:rPr>
        <w:t>circulación</w:t>
      </w:r>
    </w:p>
    <w:p w14:paraId="03A144E6" w14:textId="77777777" w:rsidR="00E37C04" w:rsidRDefault="00E37C04" w:rsidP="00E37C04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14:paraId="5CDCEC71" w14:textId="77777777" w:rsidR="00E37C04" w:rsidRPr="009D51D5" w:rsidRDefault="00E37C04" w:rsidP="00E37C04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Escriba en el cuadro las experiencias de circulación (conciertos, puestas en escena, giras, montajes, etc.) relacionadas </w:t>
      </w:r>
      <w:r w:rsidRPr="009D51D5">
        <w:rPr>
          <w:rFonts w:ascii="Arial" w:hAnsi="Arial" w:cs="Arial"/>
          <w:sz w:val="24"/>
          <w:szCs w:val="24"/>
          <w:lang w:val="es-ES"/>
        </w:rPr>
        <w:t>con el campo de la convocatoria a la que va a aplicar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2267906E" w14:textId="77777777" w:rsidR="00E37C04" w:rsidRPr="009D51D5" w:rsidRDefault="00E37C04" w:rsidP="00E37C04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Escriba las experiencias </w:t>
      </w:r>
      <w:r w:rsidRPr="009D51D5">
        <w:rPr>
          <w:rFonts w:ascii="Arial" w:hAnsi="Arial" w:cs="Arial"/>
          <w:sz w:val="24"/>
          <w:szCs w:val="24"/>
          <w:lang w:val="es-ES"/>
        </w:rPr>
        <w:t>en orden cronológico</w:t>
      </w:r>
      <w:r>
        <w:rPr>
          <w:rFonts w:ascii="Arial" w:hAnsi="Arial" w:cs="Arial"/>
          <w:sz w:val="24"/>
          <w:szCs w:val="24"/>
          <w:lang w:val="es-ES"/>
        </w:rPr>
        <w:t xml:space="preserve"> (</w:t>
      </w:r>
      <w:r w:rsidRPr="009D51D5">
        <w:rPr>
          <w:rFonts w:ascii="Arial" w:hAnsi="Arial" w:cs="Arial"/>
          <w:sz w:val="24"/>
          <w:szCs w:val="24"/>
          <w:lang w:val="es-ES"/>
        </w:rPr>
        <w:t>el más reciente de primero</w:t>
      </w:r>
      <w:r>
        <w:rPr>
          <w:rFonts w:ascii="Arial" w:hAnsi="Arial" w:cs="Arial"/>
          <w:sz w:val="24"/>
          <w:szCs w:val="24"/>
          <w:lang w:val="es-ES"/>
        </w:rPr>
        <w:t>).</w:t>
      </w:r>
    </w:p>
    <w:p w14:paraId="7A1C9C95" w14:textId="77777777" w:rsidR="00E37C04" w:rsidRPr="009D51D5" w:rsidRDefault="00E37C04" w:rsidP="00E37C04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Incluya</w:t>
      </w:r>
      <w:r w:rsidRPr="009D51D5">
        <w:rPr>
          <w:rFonts w:ascii="Arial" w:hAnsi="Arial" w:cs="Arial"/>
          <w:sz w:val="24"/>
          <w:szCs w:val="24"/>
          <w:lang w:val="es-ES"/>
        </w:rPr>
        <w:t xml:space="preserve"> máximo diez (10) </w:t>
      </w:r>
      <w:r>
        <w:rPr>
          <w:rFonts w:ascii="Arial" w:hAnsi="Arial" w:cs="Arial"/>
          <w:sz w:val="24"/>
          <w:szCs w:val="24"/>
          <w:lang w:val="es-ES"/>
        </w:rPr>
        <w:t xml:space="preserve">experiencias por cada persona natural o por </w:t>
      </w:r>
      <w:proofErr w:type="gramStart"/>
      <w:r>
        <w:rPr>
          <w:rFonts w:ascii="Arial" w:hAnsi="Arial" w:cs="Arial"/>
          <w:sz w:val="24"/>
          <w:szCs w:val="24"/>
          <w:lang w:val="es-ES"/>
        </w:rPr>
        <w:t>la  persona</w:t>
      </w:r>
      <w:proofErr w:type="gramEnd"/>
      <w:r>
        <w:rPr>
          <w:rFonts w:ascii="Arial" w:hAnsi="Arial" w:cs="Arial"/>
          <w:sz w:val="24"/>
          <w:szCs w:val="24"/>
          <w:lang w:val="es-ES"/>
        </w:rPr>
        <w:t xml:space="preserve"> jurídica en total </w:t>
      </w:r>
      <w:r w:rsidRPr="009D51D5">
        <w:rPr>
          <w:rFonts w:ascii="Arial" w:hAnsi="Arial" w:cs="Arial"/>
          <w:sz w:val="24"/>
          <w:szCs w:val="24"/>
          <w:lang w:val="es-ES"/>
        </w:rPr>
        <w:t>(en caso de tener más, haga una selección dando prioridad a los más pertinentes con la investigación propuesta)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36AFEB0D" w14:textId="77777777" w:rsidR="00E37C04" w:rsidRDefault="00E37C04" w:rsidP="00E37C04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En el caso de grupos constituidos, diligencie un formato por cada integrante del grupo y </w:t>
      </w:r>
      <w:r w:rsidRPr="00D42ED5">
        <w:rPr>
          <w:rFonts w:ascii="Arial" w:hAnsi="Arial" w:cs="Arial"/>
          <w:sz w:val="24"/>
          <w:szCs w:val="24"/>
          <w:u w:val="single"/>
          <w:lang w:val="es-ES"/>
        </w:rPr>
        <w:t>solo incluya a aquellos con experiencia</w:t>
      </w:r>
      <w:r w:rsidRPr="00C666D0">
        <w:rPr>
          <w:rFonts w:ascii="Arial" w:hAnsi="Arial" w:cs="Arial"/>
          <w:sz w:val="24"/>
          <w:szCs w:val="24"/>
          <w:u w:val="single"/>
          <w:lang w:val="es-ES"/>
        </w:rPr>
        <w:t xml:space="preserve"> relevante para la convocatoria a la que va a aplicar</w:t>
      </w:r>
      <w:r>
        <w:rPr>
          <w:rFonts w:ascii="Arial" w:hAnsi="Arial" w:cs="Arial"/>
          <w:sz w:val="24"/>
          <w:szCs w:val="24"/>
          <w:lang w:val="es-ES"/>
        </w:rPr>
        <w:t>.</w:t>
      </w:r>
    </w:p>
    <w:p w14:paraId="15D9335B" w14:textId="77777777" w:rsidR="00E37C04" w:rsidRDefault="00E37C04" w:rsidP="00E37C04">
      <w:pPr>
        <w:pStyle w:val="Sinespaciado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Además del </w:t>
      </w:r>
      <w:r w:rsidRPr="008F3460">
        <w:rPr>
          <w:rFonts w:ascii="Arial" w:hAnsi="Arial" w:cs="Arial"/>
          <w:sz w:val="24"/>
          <w:szCs w:val="24"/>
          <w:lang w:val="es-ES"/>
        </w:rPr>
        <w:t xml:space="preserve">listado, incluya evidencia de </w:t>
      </w:r>
      <w:r>
        <w:rPr>
          <w:rFonts w:ascii="Arial" w:hAnsi="Arial" w:cs="Arial"/>
          <w:sz w:val="24"/>
          <w:szCs w:val="24"/>
          <w:lang w:val="es-ES"/>
        </w:rPr>
        <w:t xml:space="preserve">las experiencias de circulación </w:t>
      </w:r>
      <w:r w:rsidRPr="008F3460">
        <w:rPr>
          <w:rFonts w:ascii="Arial" w:hAnsi="Arial" w:cs="Arial"/>
          <w:sz w:val="24"/>
          <w:szCs w:val="24"/>
          <w:lang w:val="es-ES"/>
        </w:rPr>
        <w:t>donde se vea claramente el nombre del autor, el título</w:t>
      </w:r>
      <w:r>
        <w:rPr>
          <w:rFonts w:ascii="Arial" w:hAnsi="Arial" w:cs="Arial"/>
          <w:sz w:val="24"/>
          <w:szCs w:val="24"/>
          <w:lang w:val="es-ES"/>
        </w:rPr>
        <w:t xml:space="preserve">, </w:t>
      </w:r>
      <w:r w:rsidRPr="008F3460">
        <w:rPr>
          <w:rFonts w:ascii="Arial" w:hAnsi="Arial" w:cs="Arial"/>
          <w:sz w:val="24"/>
          <w:szCs w:val="24"/>
          <w:lang w:val="es-ES"/>
        </w:rPr>
        <w:t xml:space="preserve">la fecha </w:t>
      </w:r>
      <w:r>
        <w:rPr>
          <w:rFonts w:ascii="Arial" w:hAnsi="Arial" w:cs="Arial"/>
          <w:sz w:val="24"/>
          <w:szCs w:val="24"/>
          <w:lang w:val="es-ES"/>
        </w:rPr>
        <w:t xml:space="preserve">y el lugar </w:t>
      </w:r>
      <w:r w:rsidRPr="008F3460">
        <w:rPr>
          <w:rFonts w:ascii="Arial" w:hAnsi="Arial" w:cs="Arial"/>
          <w:sz w:val="24"/>
          <w:szCs w:val="24"/>
          <w:lang w:val="es-ES"/>
        </w:rPr>
        <w:t>de realización (programas de mano, certificados</w:t>
      </w:r>
      <w:r>
        <w:rPr>
          <w:rFonts w:ascii="Arial" w:hAnsi="Arial" w:cs="Arial"/>
          <w:sz w:val="24"/>
          <w:szCs w:val="24"/>
          <w:lang w:val="es-ES"/>
        </w:rPr>
        <w:t xml:space="preserve">, constancias, fotografías donde se identifique el evento, </w:t>
      </w:r>
      <w:r w:rsidRPr="008F3460">
        <w:rPr>
          <w:rFonts w:ascii="Arial" w:hAnsi="Arial" w:cs="Arial"/>
          <w:sz w:val="24"/>
          <w:szCs w:val="24"/>
          <w:lang w:val="es-ES"/>
        </w:rPr>
        <w:t>etc.).</w:t>
      </w:r>
    </w:p>
    <w:p w14:paraId="4893F789" w14:textId="77777777" w:rsidR="00E37C04" w:rsidRPr="008F3460" w:rsidRDefault="00E37C04" w:rsidP="00E37C04">
      <w:pPr>
        <w:pStyle w:val="Sinespaciado"/>
        <w:ind w:left="720"/>
        <w:jc w:val="both"/>
        <w:rPr>
          <w:rFonts w:ascii="Arial" w:hAnsi="Arial" w:cs="Arial"/>
          <w:sz w:val="24"/>
          <w:szCs w:val="24"/>
          <w:lang w:val="es-ES"/>
        </w:rPr>
      </w:pPr>
    </w:p>
    <w:tbl>
      <w:tblPr>
        <w:tblStyle w:val="Tablaconcuadrcula"/>
        <w:tblW w:w="8828" w:type="dxa"/>
        <w:jc w:val="center"/>
        <w:tblLook w:val="04A0" w:firstRow="1" w:lastRow="0" w:firstColumn="1" w:lastColumn="0" w:noHBand="0" w:noVBand="1"/>
      </w:tblPr>
      <w:tblGrid>
        <w:gridCol w:w="550"/>
        <w:gridCol w:w="1447"/>
        <w:gridCol w:w="2302"/>
        <w:gridCol w:w="2396"/>
        <w:gridCol w:w="2133"/>
      </w:tblGrid>
      <w:tr w:rsidR="00E37C04" w:rsidRPr="009D51D5" w14:paraId="6DD6DA1C" w14:textId="77777777" w:rsidTr="009B26CC">
        <w:trPr>
          <w:jc w:val="center"/>
        </w:trPr>
        <w:tc>
          <w:tcPr>
            <w:tcW w:w="550" w:type="dxa"/>
          </w:tcPr>
          <w:p w14:paraId="6F8C1590" w14:textId="77777777" w:rsidR="00E37C04" w:rsidRPr="009D51D5" w:rsidRDefault="00E37C04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>No.</w:t>
            </w:r>
          </w:p>
        </w:tc>
        <w:tc>
          <w:tcPr>
            <w:tcW w:w="1447" w:type="dxa"/>
          </w:tcPr>
          <w:p w14:paraId="6C242A7F" w14:textId="77777777" w:rsidR="00E37C04" w:rsidRPr="009D51D5" w:rsidRDefault="00E37C04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>Nombre del proponente</w:t>
            </w:r>
          </w:p>
        </w:tc>
        <w:tc>
          <w:tcPr>
            <w:tcW w:w="2302" w:type="dxa"/>
          </w:tcPr>
          <w:p w14:paraId="427F4DA3" w14:textId="77777777" w:rsidR="00E37C04" w:rsidRPr="009D51D5" w:rsidRDefault="00E37C04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9D51D5">
              <w:rPr>
                <w:rFonts w:ascii="Arial" w:hAnsi="Arial" w:cs="Arial"/>
                <w:sz w:val="20"/>
                <w:szCs w:val="20"/>
                <w:lang w:val="es-ES"/>
              </w:rPr>
              <w:t xml:space="preserve">Tipo de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experiencia de circulación</w:t>
            </w:r>
          </w:p>
        </w:tc>
        <w:tc>
          <w:tcPr>
            <w:tcW w:w="2396" w:type="dxa"/>
          </w:tcPr>
          <w:p w14:paraId="28D237AA" w14:textId="77777777" w:rsidR="00E37C04" w:rsidRPr="009D51D5" w:rsidRDefault="00E37C04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Nombre del evento en el que participó</w:t>
            </w:r>
          </w:p>
        </w:tc>
        <w:tc>
          <w:tcPr>
            <w:tcW w:w="2133" w:type="dxa"/>
          </w:tcPr>
          <w:p w14:paraId="23AE393F" w14:textId="77777777" w:rsidR="00E37C04" w:rsidRDefault="00E37C04" w:rsidP="009B26CC">
            <w:pPr>
              <w:pStyle w:val="Sinespaciado"/>
              <w:jc w:val="center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Fecha y lugar de realización </w:t>
            </w:r>
          </w:p>
        </w:tc>
      </w:tr>
      <w:tr w:rsidR="00E37C04" w:rsidRPr="009D51D5" w14:paraId="2B1A0787" w14:textId="77777777" w:rsidTr="009B26CC">
        <w:trPr>
          <w:jc w:val="center"/>
        </w:trPr>
        <w:tc>
          <w:tcPr>
            <w:tcW w:w="550" w:type="dxa"/>
          </w:tcPr>
          <w:p w14:paraId="667A5529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</w:t>
            </w:r>
          </w:p>
        </w:tc>
        <w:tc>
          <w:tcPr>
            <w:tcW w:w="1447" w:type="dxa"/>
          </w:tcPr>
          <w:p w14:paraId="7E2202CC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79D24471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12989877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031DD8FD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1414D87F" w14:textId="77777777" w:rsidTr="009B26CC">
        <w:trPr>
          <w:jc w:val="center"/>
        </w:trPr>
        <w:tc>
          <w:tcPr>
            <w:tcW w:w="550" w:type="dxa"/>
          </w:tcPr>
          <w:p w14:paraId="209F8091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2</w:t>
            </w:r>
          </w:p>
        </w:tc>
        <w:tc>
          <w:tcPr>
            <w:tcW w:w="1447" w:type="dxa"/>
          </w:tcPr>
          <w:p w14:paraId="2213FFD6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744A8151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694FF2B0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3B1E4A4A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6D4BC2A6" w14:textId="77777777" w:rsidTr="009B26CC">
        <w:trPr>
          <w:jc w:val="center"/>
        </w:trPr>
        <w:tc>
          <w:tcPr>
            <w:tcW w:w="550" w:type="dxa"/>
          </w:tcPr>
          <w:p w14:paraId="7EC22AEB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3</w:t>
            </w:r>
          </w:p>
        </w:tc>
        <w:tc>
          <w:tcPr>
            <w:tcW w:w="1447" w:type="dxa"/>
          </w:tcPr>
          <w:p w14:paraId="79F56EB5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57A500FA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70234DF6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1572B9BA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586AF509" w14:textId="77777777" w:rsidTr="009B26CC">
        <w:trPr>
          <w:jc w:val="center"/>
        </w:trPr>
        <w:tc>
          <w:tcPr>
            <w:tcW w:w="550" w:type="dxa"/>
          </w:tcPr>
          <w:p w14:paraId="0E774F59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4</w:t>
            </w:r>
          </w:p>
        </w:tc>
        <w:tc>
          <w:tcPr>
            <w:tcW w:w="1447" w:type="dxa"/>
          </w:tcPr>
          <w:p w14:paraId="122BB252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3164B4FA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7F7FB5B4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616AC741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789F8BE0" w14:textId="77777777" w:rsidTr="009B26CC">
        <w:trPr>
          <w:jc w:val="center"/>
        </w:trPr>
        <w:tc>
          <w:tcPr>
            <w:tcW w:w="550" w:type="dxa"/>
          </w:tcPr>
          <w:p w14:paraId="1A472DBE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5</w:t>
            </w:r>
          </w:p>
        </w:tc>
        <w:tc>
          <w:tcPr>
            <w:tcW w:w="1447" w:type="dxa"/>
          </w:tcPr>
          <w:p w14:paraId="37B292D6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58B7FA27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25047EEA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38859B31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2F4B4F60" w14:textId="77777777" w:rsidTr="009B26CC">
        <w:trPr>
          <w:jc w:val="center"/>
        </w:trPr>
        <w:tc>
          <w:tcPr>
            <w:tcW w:w="550" w:type="dxa"/>
          </w:tcPr>
          <w:p w14:paraId="1BC611DB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6</w:t>
            </w:r>
          </w:p>
        </w:tc>
        <w:tc>
          <w:tcPr>
            <w:tcW w:w="1447" w:type="dxa"/>
          </w:tcPr>
          <w:p w14:paraId="18A7AD3E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73ADDD37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700C81EF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2AE1B0E0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485C586A" w14:textId="77777777" w:rsidTr="009B26CC">
        <w:trPr>
          <w:jc w:val="center"/>
        </w:trPr>
        <w:tc>
          <w:tcPr>
            <w:tcW w:w="550" w:type="dxa"/>
          </w:tcPr>
          <w:p w14:paraId="7730F315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7</w:t>
            </w:r>
          </w:p>
        </w:tc>
        <w:tc>
          <w:tcPr>
            <w:tcW w:w="1447" w:type="dxa"/>
          </w:tcPr>
          <w:p w14:paraId="2BEA6B56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5B247BB6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21AADB2C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32A6E999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5A68F58D" w14:textId="77777777" w:rsidTr="009B26CC">
        <w:trPr>
          <w:jc w:val="center"/>
        </w:trPr>
        <w:tc>
          <w:tcPr>
            <w:tcW w:w="550" w:type="dxa"/>
          </w:tcPr>
          <w:p w14:paraId="19B8BF70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8</w:t>
            </w:r>
          </w:p>
        </w:tc>
        <w:tc>
          <w:tcPr>
            <w:tcW w:w="1447" w:type="dxa"/>
          </w:tcPr>
          <w:p w14:paraId="5F94F8DD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711C1391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5D27A759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554BDCF8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6D44092C" w14:textId="77777777" w:rsidTr="009B26CC">
        <w:trPr>
          <w:jc w:val="center"/>
        </w:trPr>
        <w:tc>
          <w:tcPr>
            <w:tcW w:w="550" w:type="dxa"/>
          </w:tcPr>
          <w:p w14:paraId="07A10BCD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9</w:t>
            </w:r>
          </w:p>
        </w:tc>
        <w:tc>
          <w:tcPr>
            <w:tcW w:w="1447" w:type="dxa"/>
          </w:tcPr>
          <w:p w14:paraId="484E6853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0305227B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7708727E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1A1D3341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E37C04" w:rsidRPr="009D51D5" w14:paraId="74B8C471" w14:textId="77777777" w:rsidTr="009B26CC">
        <w:trPr>
          <w:jc w:val="center"/>
        </w:trPr>
        <w:tc>
          <w:tcPr>
            <w:tcW w:w="550" w:type="dxa"/>
          </w:tcPr>
          <w:p w14:paraId="6620BE8A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10</w:t>
            </w:r>
          </w:p>
        </w:tc>
        <w:tc>
          <w:tcPr>
            <w:tcW w:w="1447" w:type="dxa"/>
          </w:tcPr>
          <w:p w14:paraId="113AA128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02" w:type="dxa"/>
          </w:tcPr>
          <w:p w14:paraId="11453A06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396" w:type="dxa"/>
          </w:tcPr>
          <w:p w14:paraId="27CFBE64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  <w:tc>
          <w:tcPr>
            <w:tcW w:w="2133" w:type="dxa"/>
          </w:tcPr>
          <w:p w14:paraId="67C7BD5F" w14:textId="77777777" w:rsidR="00E37C04" w:rsidRPr="009D51D5" w:rsidRDefault="00E37C04" w:rsidP="009B26CC">
            <w:pPr>
              <w:pStyle w:val="Sinespaciad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6F552892" w14:textId="77777777" w:rsidR="00E37C04" w:rsidRDefault="00E37C04" w:rsidP="00E37C04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14:paraId="677FE659" w14:textId="2541DC6B" w:rsidR="0065573A" w:rsidRPr="00A10CA5" w:rsidRDefault="00E37C04" w:rsidP="002C4E3B">
      <w:pPr>
        <w:pStyle w:val="Sinespaciado"/>
        <w:jc w:val="both"/>
        <w:rPr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IMPORTANTE: Tenga en cuenta que la información escrita en el cuadro y los soportes que adjunte serán uno de los criterios fundamentales para establecer la categoría del proponente (Categoría 1 o Categoría 2), y por ende el monto del estímulo que se asignará en caso de resultar ganador.</w:t>
      </w:r>
      <w:bookmarkStart w:id="0" w:name="_GoBack"/>
      <w:bookmarkEnd w:id="0"/>
    </w:p>
    <w:sectPr w:rsidR="0065573A" w:rsidRPr="00A10CA5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0D447A" w14:textId="77777777" w:rsidR="00860FFB" w:rsidRDefault="00860FFB" w:rsidP="002C4E3B">
      <w:pPr>
        <w:spacing w:after="0" w:line="240" w:lineRule="auto"/>
      </w:pPr>
      <w:r>
        <w:separator/>
      </w:r>
    </w:p>
  </w:endnote>
  <w:endnote w:type="continuationSeparator" w:id="0">
    <w:p w14:paraId="453880AB" w14:textId="77777777" w:rsidR="00860FFB" w:rsidRDefault="00860FFB" w:rsidP="002C4E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F87A0E" w14:textId="77777777" w:rsidR="00860FFB" w:rsidRDefault="00860FFB" w:rsidP="002C4E3B">
      <w:pPr>
        <w:spacing w:after="0" w:line="240" w:lineRule="auto"/>
      </w:pPr>
      <w:r>
        <w:separator/>
      </w:r>
    </w:p>
  </w:footnote>
  <w:footnote w:type="continuationSeparator" w:id="0">
    <w:p w14:paraId="00E06C39" w14:textId="77777777" w:rsidR="00860FFB" w:rsidRDefault="00860FFB" w:rsidP="002C4E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8EE616" w14:textId="1A1AD42D" w:rsidR="002C4E3B" w:rsidRDefault="002C4E3B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4A76BA" wp14:editId="3AE006D1">
          <wp:simplePos x="0" y="0"/>
          <wp:positionH relativeFrom="column">
            <wp:posOffset>-828675</wp:posOffset>
          </wp:positionH>
          <wp:positionV relativeFrom="paragraph">
            <wp:posOffset>-334010</wp:posOffset>
          </wp:positionV>
          <wp:extent cx="7315200" cy="82025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820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E2791"/>
    <w:multiLevelType w:val="hybridMultilevel"/>
    <w:tmpl w:val="2666A12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CA5"/>
    <w:rsid w:val="002C4E3B"/>
    <w:rsid w:val="0065573A"/>
    <w:rsid w:val="00775950"/>
    <w:rsid w:val="00860FFB"/>
    <w:rsid w:val="00A10CA5"/>
    <w:rsid w:val="00E3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F580C63"/>
  <w15:chartTrackingRefBased/>
  <w15:docId w15:val="{6294340A-482A-4708-80F0-D3A3C119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7C0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A10CA5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A10C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10C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10C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10CA5"/>
    <w:rPr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10C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0CA5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2C4E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C4E3B"/>
  </w:style>
  <w:style w:type="paragraph" w:styleId="Piedepgina">
    <w:name w:val="footer"/>
    <w:basedOn w:val="Normal"/>
    <w:link w:val="PiedepginaCar"/>
    <w:uiPriority w:val="99"/>
    <w:unhideWhenUsed/>
    <w:rsid w:val="002C4E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E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Duarte, Vanessa</dc:creator>
  <cp:keywords/>
  <dc:description/>
  <cp:lastModifiedBy>Duarte, Vanessa</cp:lastModifiedBy>
  <cp:revision>3</cp:revision>
  <cp:lastPrinted>2016-04-15T20:49:00Z</cp:lastPrinted>
  <dcterms:created xsi:type="dcterms:W3CDTF">2016-04-11T21:00:00Z</dcterms:created>
  <dcterms:modified xsi:type="dcterms:W3CDTF">2016-04-15T20:49:00Z</dcterms:modified>
</cp:coreProperties>
</file>